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游景区产业投资规划与发展前景分析报告 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游景区产业投资规划与发展前景分析报告 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景区产业投资规划与发展前景分析报告 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景区产业投资规划与发展前景分析报告 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